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
        <w:tblpPr w:leftFromText="180" w:rightFromText="180" w:horzAnchor="margin" w:tblpXSpec="center" w:tblpY="-1440"/>
        <w:tblW w:w="12350" w:type="dxa"/>
        <w:tblLayout w:type="fixed"/>
        <w:tblLook w:val="04A0" w:firstRow="1" w:lastRow="0" w:firstColumn="1" w:lastColumn="0" w:noHBand="0" w:noVBand="1"/>
      </w:tblPr>
      <w:tblGrid>
        <w:gridCol w:w="2036"/>
        <w:gridCol w:w="2510"/>
        <w:gridCol w:w="2564"/>
        <w:gridCol w:w="2790"/>
        <w:gridCol w:w="2450"/>
      </w:tblGrid>
      <w:tr w:rsidR="00896F17" w:rsidTr="00054D00">
        <w:trPr>
          <w:cnfStyle w:val="100000000000" w:firstRow="1" w:lastRow="0" w:firstColumn="0" w:lastColumn="0" w:oddVBand="0" w:evenVBand="0" w:oddHBand="0"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12350" w:type="dxa"/>
            <w:gridSpan w:val="5"/>
          </w:tcPr>
          <w:p w:rsidR="00896F17" w:rsidRDefault="00FF14A6" w:rsidP="00054D00">
            <w:pPr>
              <w:tabs>
                <w:tab w:val="left" w:pos="2370"/>
                <w:tab w:val="center" w:pos="6012"/>
              </w:tabs>
            </w:pPr>
            <w:r>
              <w:rPr>
                <w:noProof/>
              </w:rPr>
              <mc:AlternateContent>
                <mc:Choice Requires="wps">
                  <w:drawing>
                    <wp:anchor distT="0" distB="0" distL="114300" distR="114300" simplePos="0" relativeHeight="251663360" behindDoc="0" locked="0" layoutInCell="1" allowOverlap="1">
                      <wp:simplePos x="0" y="0"/>
                      <wp:positionH relativeFrom="column">
                        <wp:posOffset>6386195</wp:posOffset>
                      </wp:positionH>
                      <wp:positionV relativeFrom="paragraph">
                        <wp:posOffset>882650</wp:posOffset>
                      </wp:positionV>
                      <wp:extent cx="581025" cy="457200"/>
                      <wp:effectExtent l="28575" t="19050" r="28575"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502.85pt;margin-top:69.5pt;width:45.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0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" path="m1,174634r221932,2l290513,r68579,174636l581024,174634,401476,282564r68583,174635l290513,349267,110966,457199,179549,282564,1,174634xe">
                      <v:stroke joinstyle="miter"/>
                      <v:path o:connecttype="custom" o:connectlocs="1,174634;221933,174636;290513,0;359092,174636;581024,174634;401476,282564;470059,457199;290513,349267;110966,457199;179549,282564;1,174634" o:connectangles="0,0,0,0,0,0,0,0,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6862445</wp:posOffset>
                      </wp:positionH>
                      <wp:positionV relativeFrom="paragraph">
                        <wp:posOffset>454025</wp:posOffset>
                      </wp:positionV>
                      <wp:extent cx="504825" cy="428625"/>
                      <wp:effectExtent l="28575" t="19050" r="28575"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286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540.35pt;margin-top:35.75pt;width:39.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82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" path="m1,163720r192826,1l252413,r59585,163721l504824,163720,348824,264904r59588,163720l252413,327438,96413,428624,156001,264904,1,163720xe">
                      <v:stroke joinstyle="miter"/>
                      <v:path o:connecttype="custom" o:connectlocs="1,163720;192827,163721;252413,0;311998,163721;504824,163720;348824,264904;408412,428624;252413,327438;96413,428624;156001,264904;1,163720" o:connectangles="0,0,0,0,0,0,0,0,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7252970</wp:posOffset>
                      </wp:positionH>
                      <wp:positionV relativeFrom="paragraph">
                        <wp:posOffset>15875</wp:posOffset>
                      </wp:positionV>
                      <wp:extent cx="476250" cy="438150"/>
                      <wp:effectExtent l="28575" t="28575" r="2857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571.1pt;margin-top:1.25pt;width:3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" path="m1,167358r181911,1l238125,r56213,167359l476249,167358,329079,270790r56215,167359l238125,334715,90956,438149,147171,270790,1,167358xe">
                      <v:stroke joinstyle="miter"/>
                      <v:path o:connecttype="custom" o:connectlocs="1,167358;181912,167359;238125,0;294338,167359;476249,167358;329079,270790;385294,438149;238125,334715;90956,438149;147171,270790;1,167358" o:connectangles="0,0,0,0,0,0,0,0,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823595</wp:posOffset>
                      </wp:positionH>
                      <wp:positionV relativeFrom="paragraph">
                        <wp:posOffset>939800</wp:posOffset>
                      </wp:positionV>
                      <wp:extent cx="485775" cy="495300"/>
                      <wp:effectExtent l="19050" t="28575"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4.85pt;margin-top:74pt;width:38.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7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" path="m1,189187r185550,2l242888,r57336,189189l485774,189187,335661,306111r57339,189188l242888,378373,92775,495299,150114,306111,1,189187xe">
                      <v:stroke joinstyle="miter"/>
                      <v:path o:connecttype="custom" o:connectlocs="1,189187;185551,189189;242888,0;300224,189189;485774,189187;335661,306111;393000,495299;242888,378373;92775,495299;150114,306111;1,189187" o:connectangles="0,0,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299720</wp:posOffset>
                      </wp:positionH>
                      <wp:positionV relativeFrom="paragraph">
                        <wp:posOffset>530225</wp:posOffset>
                      </wp:positionV>
                      <wp:extent cx="571500" cy="476250"/>
                      <wp:effectExtent l="28575" t="19050" r="2857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762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23.6pt;margin-top:41.75pt;width: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" path="m1,181911r218294,1l285750,r67455,181912l571499,181911,394895,294337r67458,181912l285750,363820,109147,476249,176605,294337,1,181911xe">
                      <v:stroke joinstyle="miter"/>
                      <v:path o:connecttype="custom" o:connectlocs="1,181911;218295,181912;285750,0;353205,181912;571499,181911;394895,294337;462353,476249;285750,363820;109147,476249;176605,294337;1,181911"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44450</wp:posOffset>
                      </wp:positionV>
                      <wp:extent cx="466725" cy="485775"/>
                      <wp:effectExtent l="19050" t="28575"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857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1.85pt;margin-top:3.5pt;width:36.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7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" path="m,185549r178274,1l233363,r55088,185550l466725,185549,322497,300224r55091,185550l233363,371097,89137,485774,144228,300224,,185549xe">
                      <v:stroke joinstyle="miter"/>
                      <v:path o:connecttype="custom" o:connectlocs="0,185549;178274,185550;233363,0;288451,185550;466725,185549;322497,300224;377588,485774;233363,371097;89137,485774;144228,300224;0,185549" o:connectangles="0,0,0,0,0,0,0,0,0,0,0"/>
                    </v:shape>
                  </w:pict>
                </mc:Fallback>
              </mc:AlternateContent>
            </w:r>
            <w:r w:rsidR="00545B3F">
              <w:tab/>
            </w:r>
            <w:r w:rsidR="00545B3F">
              <w:tab/>
            </w:r>
            <w:r w:rsidR="00E34747">
              <w:rPr>
                <w:noProof/>
              </w:rPr>
              <w:drawing>
                <wp:inline distT="0" distB="0" distL="0" distR="0">
                  <wp:extent cx="3019425" cy="1097280"/>
                  <wp:effectExtent l="38100" t="0" r="161925" b="255270"/>
                  <wp:docPr id="1" name="Picture 0" descr="Salt-tooth-People-with-high-blood-pressure-tend-to-prefer-salty-foods_mobil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tooth-People-with-high-blood-pressure-tend-to-prefer-salty-foods_mobile_large.jpg"/>
                          <pic:cNvPicPr/>
                        </pic:nvPicPr>
                        <pic:blipFill>
                          <a:blip r:embed="rId9"/>
                          <a:stretch>
                            <a:fillRect/>
                          </a:stretch>
                        </pic:blipFill>
                        <pic:spPr>
                          <a:xfrm>
                            <a:off x="0" y="0"/>
                            <a:ext cx="3019425" cy="109728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r w:rsidR="00054D00" w:rsidTr="00054D00">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2036" w:type="dxa"/>
          </w:tcPr>
          <w:p w:rsidR="00896F17" w:rsidRPr="00CF254E" w:rsidRDefault="00CF254E" w:rsidP="00054D00">
            <w:pPr>
              <w:jc w:val="center"/>
              <w:rPr>
                <w:rFonts w:ascii="Times New Roman" w:hAnsi="Times New Roman" w:cs="Times New Roman"/>
                <w:color w:val="auto"/>
                <w:sz w:val="32"/>
                <w:u w:val="single"/>
              </w:rPr>
            </w:pPr>
            <w:r>
              <w:rPr>
                <w:rFonts w:ascii="Times New Roman" w:hAnsi="Times New Roman" w:cs="Times New Roman"/>
                <w:color w:val="auto"/>
                <w:sz w:val="32"/>
                <w:u w:val="single"/>
              </w:rPr>
              <w:t>FOOD</w:t>
            </w:r>
          </w:p>
        </w:tc>
        <w:tc>
          <w:tcPr>
            <w:tcW w:w="2510" w:type="dxa"/>
          </w:tcPr>
          <w:p w:rsidR="00896F17" w:rsidRPr="00CF254E" w:rsidRDefault="00CF254E" w:rsidP="00054D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u w:val="single"/>
              </w:rPr>
            </w:pPr>
            <w:r>
              <w:rPr>
                <w:rFonts w:ascii="Times New Roman" w:hAnsi="Times New Roman" w:cs="Times New Roman"/>
                <w:b/>
                <w:sz w:val="32"/>
                <w:u w:val="single"/>
              </w:rPr>
              <w:t>ROLE IN BODY</w:t>
            </w:r>
          </w:p>
        </w:tc>
        <w:tc>
          <w:tcPr>
            <w:tcW w:w="2564" w:type="dxa"/>
          </w:tcPr>
          <w:p w:rsidR="00896F17" w:rsidRDefault="00CF254E" w:rsidP="00054D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u w:val="single"/>
              </w:rPr>
            </w:pPr>
            <w:r w:rsidRPr="00CF254E">
              <w:rPr>
                <w:rFonts w:ascii="Times New Roman" w:hAnsi="Times New Roman" w:cs="Times New Roman"/>
                <w:b/>
                <w:sz w:val="32"/>
                <w:u w:val="single"/>
              </w:rPr>
              <w:t>HARMFUL ASPECTS</w:t>
            </w:r>
          </w:p>
          <w:p w:rsidR="005E4C74" w:rsidRPr="00CF254E" w:rsidRDefault="005E4C74" w:rsidP="00054D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u w:val="single"/>
              </w:rPr>
            </w:pPr>
            <w:r>
              <w:rPr>
                <w:rFonts w:ascii="Times New Roman" w:hAnsi="Times New Roman" w:cs="Times New Roman"/>
                <w:b/>
                <w:sz w:val="32"/>
                <w:u w:val="single"/>
              </w:rPr>
              <w:t>(due to over consumption)</w:t>
            </w:r>
          </w:p>
        </w:tc>
        <w:tc>
          <w:tcPr>
            <w:tcW w:w="2790" w:type="dxa"/>
          </w:tcPr>
          <w:p w:rsidR="00896F17" w:rsidRPr="00CF254E" w:rsidRDefault="00CF254E" w:rsidP="00054D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rsidRPr="00CF254E">
              <w:rPr>
                <w:rFonts w:ascii="Times New Roman" w:hAnsi="Times New Roman" w:cs="Times New Roman"/>
                <w:b/>
                <w:sz w:val="32"/>
                <w:u w:val="single"/>
              </w:rPr>
              <w:t>ALTERNATIVES</w:t>
            </w:r>
          </w:p>
        </w:tc>
        <w:tc>
          <w:tcPr>
            <w:tcW w:w="2450" w:type="dxa"/>
          </w:tcPr>
          <w:p w:rsidR="00896F17" w:rsidRPr="00CF254E" w:rsidRDefault="00CF254E" w:rsidP="00054D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rsidRPr="00CF254E">
              <w:rPr>
                <w:rFonts w:ascii="Times New Roman" w:hAnsi="Times New Roman" w:cs="Times New Roman"/>
                <w:b/>
                <w:sz w:val="32"/>
                <w:u w:val="single"/>
              </w:rPr>
              <w:t>FOODS TO BE AVOIDED</w:t>
            </w:r>
          </w:p>
        </w:tc>
      </w:tr>
      <w:tr w:rsidR="00054D00" w:rsidTr="00054D00">
        <w:trPr>
          <w:trHeight w:val="8440"/>
        </w:trPr>
        <w:tc>
          <w:tcPr>
            <w:cnfStyle w:val="001000000000" w:firstRow="0" w:lastRow="0" w:firstColumn="1" w:lastColumn="0" w:oddVBand="0" w:evenVBand="0" w:oddHBand="0" w:evenHBand="0" w:firstRowFirstColumn="0" w:firstRowLastColumn="0" w:lastRowFirstColumn="0" w:lastRowLastColumn="0"/>
            <w:tcW w:w="2036" w:type="dxa"/>
          </w:tcPr>
          <w:p w:rsidR="00896F17" w:rsidRPr="00545B3F" w:rsidRDefault="00545B3F" w:rsidP="00054D00">
            <w:pPr>
              <w:rPr>
                <w:rFonts w:ascii="Times New Roman" w:hAnsi="Times New Roman" w:cs="Times New Roman"/>
                <w:b w:val="0"/>
                <w:color w:val="auto"/>
                <w:sz w:val="28"/>
              </w:rPr>
            </w:pPr>
            <w:r w:rsidRPr="00545B3F">
              <w:rPr>
                <w:rFonts w:ascii="Times New Roman" w:hAnsi="Times New Roman" w:cs="Times New Roman"/>
                <w:b w:val="0"/>
                <w:color w:val="auto"/>
                <w:sz w:val="28"/>
              </w:rPr>
              <w:t>SALT (SODIUM CHLORIDE)</w:t>
            </w:r>
          </w:p>
        </w:tc>
        <w:tc>
          <w:tcPr>
            <w:tcW w:w="2510" w:type="dxa"/>
          </w:tcPr>
          <w:p w:rsidR="00896F17"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roofErr w:type="spellStart"/>
            <w:r>
              <w:rPr>
                <w:rFonts w:ascii="Times New Roman" w:hAnsi="Times New Roman" w:cs="Times New Roman"/>
                <w:sz w:val="28"/>
              </w:rPr>
              <w:t>NaCl</w:t>
            </w:r>
            <w:proofErr w:type="spellEnd"/>
            <w:r>
              <w:rPr>
                <w:rFonts w:ascii="Times New Roman" w:hAnsi="Times New Roman" w:cs="Times New Roman"/>
                <w:sz w:val="28"/>
              </w:rPr>
              <w:t xml:space="preserve"> is present in body 0.9g/100mL</w:t>
            </w:r>
          </w:p>
          <w:p w:rsid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Maintains red blood cells</w:t>
            </w:r>
          </w:p>
          <w:p w:rsid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Maintains water in body</w:t>
            </w:r>
          </w:p>
          <w:p w:rsid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Helps in transportation of material is body</w:t>
            </w:r>
          </w:p>
          <w:p w:rsid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Helps in heart functions</w:t>
            </w:r>
          </w:p>
          <w:p w:rsid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Important part of  blood plasma</w:t>
            </w:r>
          </w:p>
          <w:p w:rsidR="005E4C74" w:rsidRP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Maintains acidity level of  body</w:t>
            </w:r>
          </w:p>
        </w:tc>
        <w:tc>
          <w:tcPr>
            <w:tcW w:w="2564" w:type="dxa"/>
          </w:tcPr>
          <w:p w:rsid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Called “ stress food”</w:t>
            </w:r>
          </w:p>
          <w:p w:rsidR="005E4C74" w:rsidRDefault="005E4C74"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More salt deprives </w:t>
            </w:r>
            <w:r w:rsidR="00E64AFE">
              <w:rPr>
                <w:rFonts w:ascii="Times New Roman" w:hAnsi="Times New Roman" w:cs="Times New Roman"/>
                <w:sz w:val="28"/>
              </w:rPr>
              <w:t>off calcium from bones</w:t>
            </w:r>
          </w:p>
          <w:p w:rsidR="00E64AFE" w:rsidRDefault="00E64AFE"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Increases body weight</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Causes lungs problems</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Increased blood volume (swelling of body parts)</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Extra </w:t>
            </w:r>
            <w:r w:rsidRPr="00054D00">
              <w:rPr>
                <w:rFonts w:ascii="Times New Roman" w:hAnsi="Times New Roman" w:cs="Times New Roman"/>
                <w:b/>
                <w:sz w:val="28"/>
              </w:rPr>
              <w:t>Na</w:t>
            </w:r>
            <w:r>
              <w:rPr>
                <w:rFonts w:ascii="Times New Roman" w:hAnsi="Times New Roman" w:cs="Times New Roman"/>
                <w:sz w:val="28"/>
              </w:rPr>
              <w:t xml:space="preserve"> without water causes muscle cramps, vomiting, dizziness</w:t>
            </w:r>
          </w:p>
          <w:p w:rsidR="00054D00" w:rsidRP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Affects kidney and cause formation of kidney stones </w:t>
            </w:r>
          </w:p>
        </w:tc>
        <w:tc>
          <w:tcPr>
            <w:tcW w:w="2790" w:type="dxa"/>
          </w:tcPr>
          <w:p w:rsidR="00896F17"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Mineral salt</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Black salt</w:t>
            </w:r>
          </w:p>
          <w:p w:rsidR="00054D00" w:rsidRP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Potassium salt</w:t>
            </w:r>
          </w:p>
        </w:tc>
        <w:tc>
          <w:tcPr>
            <w:tcW w:w="2450" w:type="dxa"/>
          </w:tcPr>
          <w:p w:rsidR="00896F17"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Chinese foods</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Popcorns</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Instant soups</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Roasted &amp; salted nuts</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Canned vegetables</w:t>
            </w:r>
          </w:p>
          <w:p w:rsid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Pickles </w:t>
            </w:r>
          </w:p>
          <w:p w:rsidR="00054D00" w:rsidRPr="00054D00" w:rsidRDefault="00054D00" w:rsidP="00054D0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Cured meat &amp; fish </w:t>
            </w:r>
          </w:p>
        </w:tc>
      </w:tr>
    </w:tbl>
    <w:p w:rsidR="003959ED" w:rsidRDefault="00054D00">
      <w:pPr>
        <w:rPr>
          <w:rFonts w:ascii="Times New Roman" w:hAnsi="Times New Roman" w:cs="Times New Roman"/>
          <w:b/>
          <w:sz w:val="28"/>
        </w:rPr>
      </w:pPr>
      <w:r>
        <w:rPr>
          <w:rFonts w:ascii="Times New Roman" w:hAnsi="Times New Roman" w:cs="Times New Roman"/>
          <w:b/>
          <w:sz w:val="28"/>
        </w:rPr>
        <w:t>Description:</w:t>
      </w:r>
    </w:p>
    <w:p w:rsidR="00054D00" w:rsidRDefault="002B42ED" w:rsidP="002B42E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In summer, spots on our dresses are made due to </w:t>
      </w:r>
      <w:r w:rsidR="009C5A20">
        <w:rPr>
          <w:rFonts w:ascii="Times New Roman" w:hAnsi="Times New Roman" w:cs="Times New Roman"/>
          <w:sz w:val="24"/>
        </w:rPr>
        <w:t>Sodium Chloride</w:t>
      </w:r>
      <w:r>
        <w:rPr>
          <w:rFonts w:ascii="Times New Roman" w:hAnsi="Times New Roman" w:cs="Times New Roman"/>
          <w:sz w:val="24"/>
        </w:rPr>
        <w:t xml:space="preserve">. </w:t>
      </w:r>
    </w:p>
    <w:p w:rsidR="002B42ED" w:rsidRPr="002B42ED" w:rsidRDefault="002B42ED" w:rsidP="002B42ED">
      <w:pPr>
        <w:pStyle w:val="ListParagraph"/>
        <w:numPr>
          <w:ilvl w:val="0"/>
          <w:numId w:val="2"/>
        </w:numPr>
        <w:rPr>
          <w:rFonts w:ascii="Times New Roman" w:hAnsi="Times New Roman" w:cs="Times New Roman"/>
          <w:sz w:val="24"/>
        </w:rPr>
      </w:pPr>
      <w:r>
        <w:rPr>
          <w:rFonts w:ascii="Times New Roman" w:hAnsi="Times New Roman" w:cs="Times New Roman"/>
          <w:i/>
          <w:sz w:val="24"/>
        </w:rPr>
        <w:t xml:space="preserve">How salt increases body weight? </w:t>
      </w:r>
    </w:p>
    <w:p w:rsidR="002B42ED" w:rsidRDefault="002B42ED" w:rsidP="002B42ED">
      <w:pPr>
        <w:pStyle w:val="ListParagraph"/>
        <w:rPr>
          <w:rFonts w:ascii="Times New Roman" w:hAnsi="Times New Roman" w:cs="Times New Roman"/>
          <w:sz w:val="24"/>
        </w:rPr>
      </w:pPr>
      <w:r>
        <w:rPr>
          <w:rFonts w:ascii="Times New Roman" w:hAnsi="Times New Roman" w:cs="Times New Roman"/>
          <w:sz w:val="24"/>
        </w:rPr>
        <w:lastRenderedPageBreak/>
        <w:t>If kidneys are unable to excrete proper amount of salt due to improper supply of blood or weakness, salt starts to store in kidneys as well as water is also stored there in appropriate ratio of blood. Hence, body weight starts increasing.</w:t>
      </w:r>
    </w:p>
    <w:p w:rsidR="002B42ED" w:rsidRDefault="002B42ED" w:rsidP="002B42ED">
      <w:pPr>
        <w:pStyle w:val="ListParagraph"/>
        <w:numPr>
          <w:ilvl w:val="0"/>
          <w:numId w:val="3"/>
        </w:numPr>
        <w:rPr>
          <w:rFonts w:ascii="Times New Roman" w:hAnsi="Times New Roman" w:cs="Times New Roman"/>
          <w:sz w:val="24"/>
        </w:rPr>
      </w:pPr>
      <w:r>
        <w:rPr>
          <w:rFonts w:ascii="Times New Roman" w:hAnsi="Times New Roman" w:cs="Times New Roman"/>
          <w:sz w:val="24"/>
        </w:rPr>
        <w:t>Potassium salt is recommended for high blood pressure patients</w:t>
      </w:r>
    </w:p>
    <w:p w:rsidR="002B42ED" w:rsidRPr="004D769B" w:rsidRDefault="002B42ED" w:rsidP="002B42ED">
      <w:pPr>
        <w:rPr>
          <w:rFonts w:ascii="Times New Roman" w:hAnsi="Times New Roman" w:cs="Times New Roman"/>
          <w:b/>
          <w:sz w:val="24"/>
        </w:rPr>
      </w:pPr>
      <w:r w:rsidRPr="004D769B">
        <w:rPr>
          <w:rFonts w:ascii="Times New Roman" w:hAnsi="Times New Roman" w:cs="Times New Roman"/>
          <w:b/>
          <w:sz w:val="24"/>
        </w:rPr>
        <w:t>References:</w:t>
      </w:r>
    </w:p>
    <w:p w:rsidR="002B42ED" w:rsidRPr="004D769B" w:rsidRDefault="00383675" w:rsidP="002B42ED">
      <w:pPr>
        <w:pStyle w:val="ListParagraph"/>
        <w:numPr>
          <w:ilvl w:val="0"/>
          <w:numId w:val="4"/>
        </w:numPr>
        <w:rPr>
          <w:rFonts w:ascii="Times New Roman" w:hAnsi="Times New Roman" w:cs="Times New Roman"/>
          <w:sz w:val="24"/>
        </w:rPr>
      </w:pPr>
      <w:hyperlink r:id="rId10" w:history="1">
        <w:r w:rsidR="002B42ED" w:rsidRPr="004D769B">
          <w:rPr>
            <w:rStyle w:val="Hyperlink"/>
            <w:rFonts w:ascii="Times New Roman" w:hAnsi="Times New Roman" w:cs="Times New Roman"/>
            <w:sz w:val="24"/>
          </w:rPr>
          <w:t>www.healthaliciousness.com</w:t>
        </w:r>
      </w:hyperlink>
      <w:bookmarkStart w:id="0" w:name="_GoBack"/>
      <w:bookmarkEnd w:id="0"/>
    </w:p>
    <w:p w:rsidR="009C5A20" w:rsidRPr="004D769B" w:rsidRDefault="009C5A20" w:rsidP="009C5A20">
      <w:pPr>
        <w:pStyle w:val="ListParagraph"/>
        <w:numPr>
          <w:ilvl w:val="0"/>
          <w:numId w:val="4"/>
        </w:numPr>
        <w:rPr>
          <w:rFonts w:ascii="Times New Roman" w:hAnsi="Times New Roman" w:cs="Times New Roman"/>
          <w:sz w:val="24"/>
        </w:rPr>
      </w:pPr>
      <w:hyperlink r:id="rId11" w:history="1">
        <w:r w:rsidRPr="004D769B">
          <w:rPr>
            <w:rStyle w:val="Hyperlink"/>
            <w:rFonts w:ascii="Times New Roman" w:hAnsi="Times New Roman" w:cs="Times New Roman"/>
            <w:sz w:val="24"/>
          </w:rPr>
          <w:t>http://healthyeating.sfgate.com/</w:t>
        </w:r>
      </w:hyperlink>
    </w:p>
    <w:p w:rsidR="002B42ED" w:rsidRPr="004D769B" w:rsidRDefault="009C5A20" w:rsidP="009C5A20">
      <w:pPr>
        <w:pStyle w:val="ListParagraph"/>
        <w:numPr>
          <w:ilvl w:val="0"/>
          <w:numId w:val="4"/>
        </w:numPr>
        <w:rPr>
          <w:rFonts w:ascii="Times New Roman" w:hAnsi="Times New Roman" w:cs="Times New Roman"/>
          <w:color w:val="0000FF"/>
          <w:sz w:val="24"/>
          <w:szCs w:val="24"/>
        </w:rPr>
      </w:pPr>
      <w:r w:rsidRPr="004D769B">
        <w:rPr>
          <w:rFonts w:ascii="Times New Roman" w:hAnsi="Times New Roman" w:cs="Times New Roman"/>
          <w:color w:val="0000FF"/>
          <w:sz w:val="24"/>
          <w:szCs w:val="24"/>
        </w:rPr>
        <w:t xml:space="preserve">Book: </w:t>
      </w:r>
      <w:r w:rsidR="002B42ED" w:rsidRPr="004D769B">
        <w:rPr>
          <w:rFonts w:ascii="Times New Roman" w:hAnsi="Times New Roman" w:cs="Times New Roman"/>
          <w:color w:val="0000FF"/>
          <w:sz w:val="24"/>
          <w:szCs w:val="24"/>
        </w:rPr>
        <w:t>Foods that are killing you slowly but steadily (M.K. Gupta)</w:t>
      </w:r>
    </w:p>
    <w:p w:rsidR="002B42ED" w:rsidRPr="002B42ED" w:rsidRDefault="002B42ED" w:rsidP="002B42ED">
      <w:pPr>
        <w:pStyle w:val="ListParagraph"/>
        <w:rPr>
          <w:rFonts w:ascii="Times New Roman" w:hAnsi="Times New Roman" w:cs="Times New Roman"/>
          <w:sz w:val="28"/>
        </w:rPr>
      </w:pPr>
    </w:p>
    <w:sectPr w:rsidR="002B42ED" w:rsidRPr="002B42ED" w:rsidSect="005E4C7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75" w:rsidRDefault="00383675" w:rsidP="00545B3F">
      <w:pPr>
        <w:spacing w:after="0" w:line="240" w:lineRule="auto"/>
      </w:pPr>
      <w:r>
        <w:separator/>
      </w:r>
    </w:p>
  </w:endnote>
  <w:endnote w:type="continuationSeparator" w:id="0">
    <w:p w:rsidR="00383675" w:rsidRDefault="00383675" w:rsidP="0054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3F" w:rsidRDefault="0054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3F" w:rsidRDefault="00545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3F" w:rsidRDefault="0054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75" w:rsidRDefault="00383675" w:rsidP="00545B3F">
      <w:pPr>
        <w:spacing w:after="0" w:line="240" w:lineRule="auto"/>
      </w:pPr>
      <w:r>
        <w:separator/>
      </w:r>
    </w:p>
  </w:footnote>
  <w:footnote w:type="continuationSeparator" w:id="0">
    <w:p w:rsidR="00383675" w:rsidRDefault="00383675" w:rsidP="0054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3F" w:rsidRDefault="00545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3F" w:rsidRDefault="00545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3F" w:rsidRDefault="00545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0297_"/>
      </v:shape>
    </w:pict>
  </w:numPicBullet>
  <w:abstractNum w:abstractNumId="0">
    <w:nsid w:val="0FE31A53"/>
    <w:multiLevelType w:val="hybridMultilevel"/>
    <w:tmpl w:val="0D82B0E0"/>
    <w:lvl w:ilvl="0" w:tplc="DDF0CA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80431"/>
    <w:multiLevelType w:val="hybridMultilevel"/>
    <w:tmpl w:val="E7648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0AC9"/>
    <w:multiLevelType w:val="hybridMultilevel"/>
    <w:tmpl w:val="F6BACF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632479"/>
    <w:multiLevelType w:val="hybridMultilevel"/>
    <w:tmpl w:val="D4F0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736FE"/>
    <w:multiLevelType w:val="hybridMultilevel"/>
    <w:tmpl w:val="FC40A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17"/>
    <w:rsid w:val="00054D00"/>
    <w:rsid w:val="002B42ED"/>
    <w:rsid w:val="00383675"/>
    <w:rsid w:val="003959ED"/>
    <w:rsid w:val="004D769B"/>
    <w:rsid w:val="00545B3F"/>
    <w:rsid w:val="005E4C74"/>
    <w:rsid w:val="00896F17"/>
    <w:rsid w:val="009C5A20"/>
    <w:rsid w:val="00BF5C03"/>
    <w:rsid w:val="00C875DA"/>
    <w:rsid w:val="00CF254E"/>
    <w:rsid w:val="00E34747"/>
    <w:rsid w:val="00E64AFE"/>
    <w:rsid w:val="00FF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4">
    <w:name w:val="Medium Grid 1 Accent 4"/>
    <w:basedOn w:val="TableNormal"/>
    <w:uiPriority w:val="67"/>
    <w:rsid w:val="00896F1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E347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347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E3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47"/>
    <w:rPr>
      <w:rFonts w:ascii="Tahoma" w:hAnsi="Tahoma" w:cs="Tahoma"/>
      <w:sz w:val="16"/>
      <w:szCs w:val="16"/>
    </w:rPr>
  </w:style>
  <w:style w:type="paragraph" w:styleId="Header">
    <w:name w:val="header"/>
    <w:basedOn w:val="Normal"/>
    <w:link w:val="HeaderChar"/>
    <w:uiPriority w:val="99"/>
    <w:semiHidden/>
    <w:unhideWhenUsed/>
    <w:rsid w:val="00545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B3F"/>
  </w:style>
  <w:style w:type="paragraph" w:styleId="Footer">
    <w:name w:val="footer"/>
    <w:basedOn w:val="Normal"/>
    <w:link w:val="FooterChar"/>
    <w:uiPriority w:val="99"/>
    <w:semiHidden/>
    <w:unhideWhenUsed/>
    <w:rsid w:val="00545B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B3F"/>
  </w:style>
  <w:style w:type="paragraph" w:styleId="ListParagraph">
    <w:name w:val="List Paragraph"/>
    <w:basedOn w:val="Normal"/>
    <w:uiPriority w:val="34"/>
    <w:qFormat/>
    <w:rsid w:val="005E4C74"/>
    <w:pPr>
      <w:ind w:left="720"/>
      <w:contextualSpacing/>
    </w:pPr>
  </w:style>
  <w:style w:type="table" w:styleId="MediumGrid3">
    <w:name w:val="Medium Grid 3"/>
    <w:basedOn w:val="TableNormal"/>
    <w:uiPriority w:val="69"/>
    <w:rsid w:val="00054D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unhideWhenUsed/>
    <w:rsid w:val="002B4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4">
    <w:name w:val="Medium Grid 1 Accent 4"/>
    <w:basedOn w:val="TableNormal"/>
    <w:uiPriority w:val="67"/>
    <w:rsid w:val="00896F1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E347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347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E3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47"/>
    <w:rPr>
      <w:rFonts w:ascii="Tahoma" w:hAnsi="Tahoma" w:cs="Tahoma"/>
      <w:sz w:val="16"/>
      <w:szCs w:val="16"/>
    </w:rPr>
  </w:style>
  <w:style w:type="paragraph" w:styleId="Header">
    <w:name w:val="header"/>
    <w:basedOn w:val="Normal"/>
    <w:link w:val="HeaderChar"/>
    <w:uiPriority w:val="99"/>
    <w:semiHidden/>
    <w:unhideWhenUsed/>
    <w:rsid w:val="00545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B3F"/>
  </w:style>
  <w:style w:type="paragraph" w:styleId="Footer">
    <w:name w:val="footer"/>
    <w:basedOn w:val="Normal"/>
    <w:link w:val="FooterChar"/>
    <w:uiPriority w:val="99"/>
    <w:semiHidden/>
    <w:unhideWhenUsed/>
    <w:rsid w:val="00545B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B3F"/>
  </w:style>
  <w:style w:type="paragraph" w:styleId="ListParagraph">
    <w:name w:val="List Paragraph"/>
    <w:basedOn w:val="Normal"/>
    <w:uiPriority w:val="34"/>
    <w:qFormat/>
    <w:rsid w:val="005E4C74"/>
    <w:pPr>
      <w:ind w:left="720"/>
      <w:contextualSpacing/>
    </w:pPr>
  </w:style>
  <w:style w:type="table" w:styleId="MediumGrid3">
    <w:name w:val="Medium Grid 3"/>
    <w:basedOn w:val="TableNormal"/>
    <w:uiPriority w:val="69"/>
    <w:rsid w:val="00054D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unhideWhenUsed/>
    <w:rsid w:val="002B4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yeating.sfgat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aliciousnes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4633-3765-47A8-8EF3-C8D8552B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FAIZAN COMPUTERS</dc:creator>
  <cp:lastModifiedBy>Dr. Saqib Jabbar</cp:lastModifiedBy>
  <cp:revision>4</cp:revision>
  <dcterms:created xsi:type="dcterms:W3CDTF">2015-09-30T06:02:00Z</dcterms:created>
  <dcterms:modified xsi:type="dcterms:W3CDTF">2015-10-02T06:40:00Z</dcterms:modified>
</cp:coreProperties>
</file>